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7D01" w:rsidRPr="001C7D01" w:rsidRDefault="001C7D01" w:rsidP="001C7D01">
      <w:pPr>
        <w:jc w:val="right"/>
        <w:rPr>
          <w:rFonts w:ascii="Arial" w:hAnsi="Arial" w:cs="Arial"/>
          <w:sz w:val="20"/>
          <w:szCs w:val="20"/>
        </w:rPr>
      </w:pPr>
      <w:r w:rsidRPr="001C7D01">
        <w:rPr>
          <w:rFonts w:ascii="Arial" w:hAnsi="Arial" w:cs="Arial"/>
          <w:sz w:val="20"/>
          <w:szCs w:val="20"/>
        </w:rPr>
        <w:t>Załącznik nr 1 do SWZ</w:t>
      </w:r>
    </w:p>
    <w:p w:rsidR="00E17B5E" w:rsidRPr="000318B0" w:rsidRDefault="00E17B5E" w:rsidP="006F68F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318B0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:rsidR="00E17B5E" w:rsidRPr="000318B0" w:rsidRDefault="00E17B5E" w:rsidP="00EC7CB2">
      <w:pPr>
        <w:jc w:val="both"/>
        <w:rPr>
          <w:rFonts w:ascii="Arial" w:hAnsi="Arial" w:cs="Arial"/>
          <w:sz w:val="20"/>
          <w:szCs w:val="20"/>
        </w:rPr>
      </w:pPr>
    </w:p>
    <w:p w:rsidR="00E17B5E" w:rsidRPr="00F93A2E" w:rsidRDefault="00E17B5E" w:rsidP="001C7D01">
      <w:pPr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Nazwa zamówienia:</w:t>
      </w:r>
    </w:p>
    <w:p w:rsidR="00E17B5E" w:rsidRPr="00F93A2E" w:rsidRDefault="00E17B5E" w:rsidP="001C7D0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93A2E">
        <w:rPr>
          <w:rFonts w:ascii="Times New Roman" w:hAnsi="Times New Roman"/>
          <w:b/>
          <w:bCs/>
          <w:sz w:val="24"/>
          <w:szCs w:val="24"/>
        </w:rPr>
        <w:t>„</w:t>
      </w:r>
      <w:r w:rsidR="001C7D01">
        <w:rPr>
          <w:rFonts w:ascii="Times New Roman" w:hAnsi="Times New Roman"/>
          <w:b/>
          <w:bCs/>
          <w:sz w:val="24"/>
          <w:szCs w:val="24"/>
        </w:rPr>
        <w:t>Wykonanie fotowoltaiki w budynku</w:t>
      </w:r>
      <w:r w:rsidR="00C07258" w:rsidRPr="00F93A2E">
        <w:rPr>
          <w:rFonts w:ascii="Times New Roman" w:hAnsi="Times New Roman"/>
          <w:b/>
          <w:bCs/>
          <w:sz w:val="24"/>
          <w:szCs w:val="24"/>
        </w:rPr>
        <w:t xml:space="preserve"> Urzędu Gminy i Miasta w Ozimku</w:t>
      </w: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CPV:</w:t>
      </w: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09331200-0 Słoneczne moduły fotoelektryczne</w:t>
      </w: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09332000-5 Instalacje słoneczne</w:t>
      </w: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 xml:space="preserve">1. Zakres zamówienia obejmuje dostawę i montaż instalacji fotowoltaicznych na </w:t>
      </w:r>
      <w:r w:rsidR="00C07258" w:rsidRPr="00F93A2E">
        <w:rPr>
          <w:rFonts w:ascii="Times New Roman" w:hAnsi="Times New Roman"/>
          <w:sz w:val="24"/>
          <w:szCs w:val="24"/>
        </w:rPr>
        <w:t>budynku</w:t>
      </w:r>
      <w:r w:rsidR="008C171D" w:rsidRPr="00F93A2E">
        <w:rPr>
          <w:rFonts w:ascii="Times New Roman" w:hAnsi="Times New Roman"/>
          <w:sz w:val="24"/>
          <w:szCs w:val="24"/>
        </w:rPr>
        <w:t xml:space="preserve"> </w:t>
      </w:r>
      <w:r w:rsidRPr="00F93A2E">
        <w:rPr>
          <w:rFonts w:ascii="Times New Roman" w:hAnsi="Times New Roman"/>
          <w:sz w:val="24"/>
          <w:szCs w:val="24"/>
        </w:rPr>
        <w:t xml:space="preserve">siedzibie Zamawiającego o mocy </w:t>
      </w:r>
      <w:r w:rsidR="008C171D" w:rsidRPr="001C7D01">
        <w:rPr>
          <w:rFonts w:ascii="Times New Roman" w:hAnsi="Times New Roman"/>
          <w:b/>
          <w:bCs/>
          <w:sz w:val="24"/>
          <w:szCs w:val="24"/>
        </w:rPr>
        <w:t>40</w:t>
      </w:r>
      <w:r w:rsidRPr="001C7D01">
        <w:rPr>
          <w:rFonts w:ascii="Times New Roman" w:hAnsi="Times New Roman"/>
          <w:b/>
          <w:bCs/>
          <w:sz w:val="24"/>
          <w:szCs w:val="24"/>
        </w:rPr>
        <w:t xml:space="preserve"> kW</w:t>
      </w:r>
      <w:r w:rsidRPr="00F93A2E">
        <w:rPr>
          <w:rFonts w:ascii="Times New Roman" w:hAnsi="Times New Roman"/>
          <w:sz w:val="24"/>
          <w:szCs w:val="24"/>
        </w:rPr>
        <w:t>, zakres dostawy obejmuje:</w:t>
      </w: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- montaż skrzynki rozdzielnicy PV,</w:t>
      </w: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- wykonanie wewnętrznych i zewnętrznych tras kablowych,</w:t>
      </w: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- montaż falownika,</w:t>
      </w:r>
    </w:p>
    <w:p w:rsidR="008C171D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- montaż modułów fotowoltaicznych na dachu budynku,</w:t>
      </w: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F93A2E">
        <w:rPr>
          <w:rFonts w:ascii="Times New Roman" w:hAnsi="Times New Roman"/>
          <w:b/>
          <w:bCs/>
          <w:sz w:val="24"/>
          <w:szCs w:val="24"/>
        </w:rPr>
        <w:t>Pozostałe wymagania:</w:t>
      </w:r>
    </w:p>
    <w:p w:rsidR="00E17B5E" w:rsidRPr="00F93A2E" w:rsidRDefault="008C171D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1.M</w:t>
      </w:r>
      <w:r w:rsidR="00E17B5E" w:rsidRPr="00F93A2E">
        <w:rPr>
          <w:rFonts w:ascii="Times New Roman" w:hAnsi="Times New Roman"/>
          <w:sz w:val="24"/>
          <w:szCs w:val="24"/>
        </w:rPr>
        <w:t>inimalne wymagania jakie musi spełnić moduł fotowoltaiczny to:</w:t>
      </w: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 xml:space="preserve">- wymiary ogniw min. 1000 x </w:t>
      </w:r>
      <w:smartTag w:uri="urn:schemas-microsoft-com:office:smarttags" w:element="metricconverter">
        <w:smartTagPr>
          <w:attr w:name="ProductID" w:val="1700 mm"/>
        </w:smartTagPr>
        <w:r w:rsidRPr="00F93A2E">
          <w:rPr>
            <w:rFonts w:ascii="Times New Roman" w:hAnsi="Times New Roman"/>
            <w:sz w:val="24"/>
            <w:szCs w:val="24"/>
          </w:rPr>
          <w:t>1700 mm</w:t>
        </w:r>
      </w:smartTag>
      <w:r w:rsidRPr="00F93A2E">
        <w:rPr>
          <w:rFonts w:ascii="Times New Roman" w:hAnsi="Times New Roman"/>
          <w:sz w:val="24"/>
          <w:szCs w:val="24"/>
        </w:rPr>
        <w:t>, max. 1</w:t>
      </w:r>
      <w:r w:rsidR="008C171D" w:rsidRPr="00F93A2E">
        <w:rPr>
          <w:rFonts w:ascii="Times New Roman" w:hAnsi="Times New Roman"/>
          <w:sz w:val="24"/>
          <w:szCs w:val="24"/>
        </w:rPr>
        <w:t>1</w:t>
      </w:r>
      <w:r w:rsidRPr="00F93A2E">
        <w:rPr>
          <w:rFonts w:ascii="Times New Roman" w:hAnsi="Times New Roman"/>
          <w:sz w:val="24"/>
          <w:szCs w:val="24"/>
        </w:rPr>
        <w:t xml:space="preserve">00 mm x </w:t>
      </w:r>
      <w:r w:rsidR="008C171D" w:rsidRPr="00F93A2E">
        <w:rPr>
          <w:rFonts w:ascii="Times New Roman" w:hAnsi="Times New Roman"/>
          <w:sz w:val="24"/>
          <w:szCs w:val="24"/>
        </w:rPr>
        <w:t>2117</w:t>
      </w:r>
      <w:r w:rsidRPr="00F93A2E">
        <w:rPr>
          <w:rFonts w:ascii="Times New Roman" w:hAnsi="Times New Roman"/>
          <w:sz w:val="24"/>
          <w:szCs w:val="24"/>
        </w:rPr>
        <w:t xml:space="preserve"> mm</w:t>
      </w:r>
      <w:r w:rsidR="008C171D" w:rsidRPr="00F93A2E">
        <w:rPr>
          <w:rFonts w:ascii="Times New Roman" w:hAnsi="Times New Roman"/>
          <w:sz w:val="24"/>
          <w:szCs w:val="24"/>
        </w:rPr>
        <w:t>,</w:t>
      </w: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- ilość ogniw – nie mniej niż 120,</w:t>
      </w: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- zakres mocy – nie mniej niż 390 W,</w:t>
      </w: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- technologia monokrystaliczna,</w:t>
      </w: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- dodatnia tolerancja mocy,</w:t>
      </w: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 xml:space="preserve">- </w:t>
      </w:r>
      <w:r w:rsidR="008C171D" w:rsidRPr="00F93A2E">
        <w:rPr>
          <w:rFonts w:ascii="Times New Roman" w:hAnsi="Times New Roman"/>
          <w:sz w:val="24"/>
          <w:szCs w:val="24"/>
        </w:rPr>
        <w:t xml:space="preserve">minimum </w:t>
      </w:r>
      <w:r w:rsidRPr="00F93A2E">
        <w:rPr>
          <w:rFonts w:ascii="Times New Roman" w:hAnsi="Times New Roman"/>
          <w:sz w:val="24"/>
          <w:szCs w:val="24"/>
        </w:rPr>
        <w:t>1</w:t>
      </w:r>
      <w:r w:rsidR="008C171D" w:rsidRPr="00F93A2E">
        <w:rPr>
          <w:rFonts w:ascii="Times New Roman" w:hAnsi="Times New Roman"/>
          <w:sz w:val="24"/>
          <w:szCs w:val="24"/>
        </w:rPr>
        <w:t>2</w:t>
      </w:r>
      <w:r w:rsidRPr="00F93A2E">
        <w:rPr>
          <w:rFonts w:ascii="Times New Roman" w:hAnsi="Times New Roman"/>
          <w:sz w:val="24"/>
          <w:szCs w:val="24"/>
        </w:rPr>
        <w:t xml:space="preserve"> lat gwarancji na wykonanie produktu,</w:t>
      </w:r>
      <w:r w:rsidR="008C171D" w:rsidRPr="00F93A2E">
        <w:rPr>
          <w:rFonts w:ascii="Times New Roman" w:hAnsi="Times New Roman"/>
          <w:sz w:val="24"/>
          <w:szCs w:val="24"/>
        </w:rPr>
        <w:t xml:space="preserve"> moduły , falownik,</w:t>
      </w:r>
    </w:p>
    <w:p w:rsidR="008C171D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- 25 lat gwarancji wydajności produktu</w:t>
      </w:r>
      <w:r w:rsidR="008C171D" w:rsidRPr="00F93A2E">
        <w:rPr>
          <w:rFonts w:ascii="Times New Roman" w:hAnsi="Times New Roman"/>
          <w:sz w:val="24"/>
          <w:szCs w:val="24"/>
        </w:rPr>
        <w:t>,</w:t>
      </w: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bookmarkStart w:id="0" w:name="_Hlk95929407"/>
      <w:r w:rsidRPr="00F93A2E">
        <w:rPr>
          <w:rFonts w:ascii="Times New Roman" w:hAnsi="Times New Roman"/>
          <w:sz w:val="24"/>
          <w:szCs w:val="24"/>
        </w:rPr>
        <w:t>- moduły muszą posiadać aktualne wymagane atesty, certyfikaty i deklaracje zgodności. oraz posiadać instrukcję montażu</w:t>
      </w:r>
      <w:r w:rsidR="008C171D" w:rsidRPr="00F93A2E">
        <w:rPr>
          <w:rFonts w:ascii="Times New Roman" w:hAnsi="Times New Roman"/>
          <w:sz w:val="24"/>
          <w:szCs w:val="24"/>
        </w:rPr>
        <w:t>,</w:t>
      </w:r>
    </w:p>
    <w:p w:rsidR="008C171D" w:rsidRPr="00F93A2E" w:rsidRDefault="008C171D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-moduły w klasie p.poż. C lub A zgodnie z normą UL790,</w:t>
      </w:r>
    </w:p>
    <w:p w:rsidR="008C171D" w:rsidRDefault="008C171D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-konstrukcja spełniająca europejskie normy, wytworzona w Polsce zgodnie z normą EN 109</w:t>
      </w:r>
      <w:r w:rsidR="00F93A2E">
        <w:rPr>
          <w:rFonts w:ascii="Times New Roman" w:hAnsi="Times New Roman"/>
          <w:sz w:val="24"/>
          <w:szCs w:val="24"/>
        </w:rPr>
        <w:t>,</w:t>
      </w:r>
    </w:p>
    <w:p w:rsidR="001C7D01" w:rsidRDefault="001C7D01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-wymagana dokumentacja fotograficzna połączeń paneli fotowoltaicznych kamerą termowizyjną o rozdzielczości detektora minimum  640x512 umożliwiającą identyfikację inwestycji na której zlokalizowane będzie przedsięwzięcie</w:t>
      </w:r>
      <w:r w:rsidR="008F5802">
        <w:rPr>
          <w:rFonts w:ascii="Times New Roman" w:hAnsi="Times New Roman"/>
          <w:sz w:val="24"/>
          <w:szCs w:val="24"/>
        </w:rPr>
        <w:t>,</w:t>
      </w:r>
    </w:p>
    <w:p w:rsidR="008F5802" w:rsidRPr="00F93A2E" w:rsidRDefault="008F5802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-ze względów bezpieczeństwa wymagane pełne rusztowanie budynku od stron ulicy Dmowskiego.</w:t>
      </w:r>
    </w:p>
    <w:bookmarkEnd w:id="0"/>
    <w:p w:rsidR="008C171D" w:rsidRPr="00F93A2E" w:rsidRDefault="008C171D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E17B5E" w:rsidRPr="00F93A2E" w:rsidRDefault="008C171D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2.</w:t>
      </w:r>
      <w:r w:rsidR="00F93A2E">
        <w:rPr>
          <w:rFonts w:ascii="Times New Roman" w:hAnsi="Times New Roman"/>
          <w:sz w:val="24"/>
          <w:szCs w:val="24"/>
        </w:rPr>
        <w:t xml:space="preserve"> </w:t>
      </w:r>
      <w:r w:rsidR="00E17B5E" w:rsidRPr="00F93A2E">
        <w:rPr>
          <w:rFonts w:ascii="Times New Roman" w:hAnsi="Times New Roman"/>
          <w:sz w:val="24"/>
          <w:szCs w:val="24"/>
        </w:rPr>
        <w:t>Wszelkie materiały, wyroby i urządzenia przeznaczone do wykonania zadania w ramach</w:t>
      </w:r>
      <w:r w:rsidRPr="00F93A2E">
        <w:rPr>
          <w:rFonts w:ascii="Times New Roman" w:hAnsi="Times New Roman"/>
          <w:sz w:val="24"/>
          <w:szCs w:val="24"/>
        </w:rPr>
        <w:t xml:space="preserve"> </w:t>
      </w:r>
      <w:r w:rsidR="00E17B5E" w:rsidRPr="00F93A2E">
        <w:rPr>
          <w:rFonts w:ascii="Times New Roman" w:hAnsi="Times New Roman"/>
          <w:sz w:val="24"/>
          <w:szCs w:val="24"/>
        </w:rPr>
        <w:t>prowadzonej inwestycji muszą być fabrycznie nowe, w możliwie najwyższej klasie jakości, wolne od wad fabrycznych. Muszą być objęte gwarancją fabryczną producenta. Wraz z dokumentacją powykonawczą Wykonawca złoży wszystkie wymagane certyfikaty i atesty.</w:t>
      </w:r>
    </w:p>
    <w:p w:rsidR="00E17B5E" w:rsidRPr="00F93A2E" w:rsidRDefault="00E17B5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E17B5E" w:rsidRDefault="008C171D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3.</w:t>
      </w:r>
      <w:r w:rsidR="00E17B5E" w:rsidRPr="00F93A2E">
        <w:rPr>
          <w:rFonts w:ascii="Times New Roman" w:hAnsi="Times New Roman"/>
          <w:sz w:val="24"/>
          <w:szCs w:val="24"/>
        </w:rPr>
        <w:t>Wykonawca odpowiedzialny jest za prowadzenie inwestycji zgodnie z umową, za jakość</w:t>
      </w:r>
      <w:r w:rsidRPr="00F93A2E">
        <w:rPr>
          <w:rFonts w:ascii="Times New Roman" w:hAnsi="Times New Roman"/>
          <w:sz w:val="24"/>
          <w:szCs w:val="24"/>
        </w:rPr>
        <w:t xml:space="preserve"> </w:t>
      </w:r>
      <w:r w:rsidR="00E17B5E" w:rsidRPr="00F93A2E">
        <w:rPr>
          <w:rFonts w:ascii="Times New Roman" w:hAnsi="Times New Roman"/>
          <w:sz w:val="24"/>
          <w:szCs w:val="24"/>
        </w:rPr>
        <w:t>zastosowanych materiałów i wykonywanych prac montażowych, za ich zgodność z dokumentacją przetargową.</w:t>
      </w:r>
    </w:p>
    <w:p w:rsidR="00F93A2E" w:rsidRPr="00F93A2E" w:rsidRDefault="00F93A2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E17B5E" w:rsidRDefault="008C171D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4.</w:t>
      </w:r>
      <w:r w:rsidR="00E17B5E" w:rsidRPr="00F93A2E">
        <w:rPr>
          <w:rFonts w:ascii="Times New Roman" w:hAnsi="Times New Roman"/>
          <w:sz w:val="24"/>
          <w:szCs w:val="24"/>
        </w:rPr>
        <w:t>Wykonawca zapewni przeszkolenie wskazanych przez Zamawiającego pracowników w zakresie obsługi i konserwacji instalacji.</w:t>
      </w:r>
    </w:p>
    <w:p w:rsidR="00F93A2E" w:rsidRPr="00F93A2E" w:rsidRDefault="00F93A2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E17B5E" w:rsidRDefault="008C171D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5.</w:t>
      </w:r>
      <w:r w:rsidR="00E17B5E" w:rsidRPr="00F93A2E">
        <w:rPr>
          <w:rFonts w:ascii="Times New Roman" w:hAnsi="Times New Roman"/>
          <w:sz w:val="24"/>
          <w:szCs w:val="24"/>
        </w:rPr>
        <w:t>Następstwa jakiegokolwiek błędu w pracach, spowodowanego przez wykonawcę, zostaną przez niego usunięte i poprawione na własny koszt bez dodatkowego wynagrodzenia.</w:t>
      </w:r>
    </w:p>
    <w:p w:rsidR="00F93A2E" w:rsidRPr="00F93A2E" w:rsidRDefault="00F93A2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E17B5E" w:rsidRDefault="008C171D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6.</w:t>
      </w:r>
      <w:r w:rsidR="00E17B5E" w:rsidRPr="00F93A2E">
        <w:rPr>
          <w:rFonts w:ascii="Times New Roman" w:hAnsi="Times New Roman"/>
          <w:sz w:val="24"/>
          <w:szCs w:val="24"/>
        </w:rPr>
        <w:t xml:space="preserve"> W trakcie wykonywania prac należy przestrzegać przepisów BHP i odpowiednio zabezpieczyć wykonywanie prac. </w:t>
      </w:r>
    </w:p>
    <w:p w:rsidR="00F93A2E" w:rsidRPr="00F93A2E" w:rsidRDefault="00F93A2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E17B5E" w:rsidRDefault="008C171D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7.</w:t>
      </w:r>
      <w:r w:rsidR="00E17B5E" w:rsidRPr="00F93A2E">
        <w:rPr>
          <w:rFonts w:ascii="Times New Roman" w:hAnsi="Times New Roman"/>
          <w:sz w:val="24"/>
          <w:szCs w:val="24"/>
        </w:rPr>
        <w:t>Wykonawca zobowiązany jest dokonać wszelkich prób i sprawdzeń a także pierwszego rozruchu tak aby oddać w pełni gotową instalację do użytkowania.</w:t>
      </w:r>
    </w:p>
    <w:p w:rsidR="00F93A2E" w:rsidRPr="00F93A2E" w:rsidRDefault="00F93A2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E17B5E" w:rsidRDefault="008C171D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8.</w:t>
      </w:r>
      <w:r w:rsidR="00E17B5E" w:rsidRPr="00F93A2E">
        <w:rPr>
          <w:rFonts w:ascii="Times New Roman" w:hAnsi="Times New Roman"/>
          <w:sz w:val="24"/>
          <w:szCs w:val="24"/>
        </w:rPr>
        <w:t>Wykonawca w okresie gwarancji na montowane instalacje, wykona wszelkie przeglądy, naprawy objęte gwarancją, przeglądy gwarancyjne, koszty dojazdu itp. bezpłatnie na rzecz Zamawiającego.</w:t>
      </w:r>
      <w:r w:rsidR="00F93A2E">
        <w:rPr>
          <w:rFonts w:ascii="Times New Roman" w:hAnsi="Times New Roman"/>
          <w:sz w:val="24"/>
          <w:szCs w:val="24"/>
        </w:rPr>
        <w:t xml:space="preserve"> </w:t>
      </w:r>
      <w:r w:rsidR="00E17B5E" w:rsidRPr="00F93A2E">
        <w:rPr>
          <w:rFonts w:ascii="Times New Roman" w:hAnsi="Times New Roman"/>
          <w:sz w:val="24"/>
          <w:szCs w:val="24"/>
        </w:rPr>
        <w:t>Obsługa gwarancyjna będzie pełniona w miejscu użytkowania instalacji.</w:t>
      </w:r>
    </w:p>
    <w:p w:rsidR="00F93A2E" w:rsidRPr="00F93A2E" w:rsidRDefault="00F93A2E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8C171D" w:rsidRPr="00F93A2E" w:rsidRDefault="008C171D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>9.</w:t>
      </w:r>
      <w:r w:rsidR="00F93A2E">
        <w:rPr>
          <w:rFonts w:ascii="Times New Roman" w:hAnsi="Times New Roman"/>
          <w:sz w:val="24"/>
          <w:szCs w:val="24"/>
        </w:rPr>
        <w:t>Przygotowanie</w:t>
      </w:r>
      <w:r w:rsidRPr="00F93A2E">
        <w:rPr>
          <w:rFonts w:ascii="Times New Roman" w:hAnsi="Times New Roman"/>
          <w:sz w:val="24"/>
          <w:szCs w:val="24"/>
        </w:rPr>
        <w:t xml:space="preserve"> kompletnej dokumentacji zgłoszeniowej wraz z wymaganymi załącznikami                       do Dystrybutora, celem podłączenia do sieci Dystrybucyjnej i dokonania zgłoszenia</w:t>
      </w:r>
      <w:r w:rsidR="00F93A2E">
        <w:rPr>
          <w:rFonts w:ascii="Times New Roman" w:hAnsi="Times New Roman"/>
          <w:sz w:val="24"/>
          <w:szCs w:val="24"/>
        </w:rPr>
        <w:t>.</w:t>
      </w:r>
    </w:p>
    <w:p w:rsidR="008C171D" w:rsidRPr="00F93A2E" w:rsidRDefault="008C171D" w:rsidP="001C7D0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E17B5E" w:rsidRPr="00F93A2E" w:rsidRDefault="00E17B5E" w:rsidP="001C7D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7B5E" w:rsidRPr="00F93A2E" w:rsidRDefault="00E17B5E" w:rsidP="001C7D01">
      <w:pPr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 xml:space="preserve">Roczne  zużycie/zapotrzebowanie energii elektrycznej w </w:t>
      </w:r>
      <w:r w:rsidR="001C7D01">
        <w:rPr>
          <w:rFonts w:ascii="Times New Roman" w:hAnsi="Times New Roman"/>
          <w:sz w:val="24"/>
          <w:szCs w:val="24"/>
        </w:rPr>
        <w:t>obiekcie</w:t>
      </w:r>
      <w:r w:rsidRPr="00F93A2E">
        <w:rPr>
          <w:rFonts w:ascii="Times New Roman" w:hAnsi="Times New Roman"/>
          <w:sz w:val="24"/>
          <w:szCs w:val="24"/>
        </w:rPr>
        <w:t xml:space="preserve"> w </w:t>
      </w:r>
      <w:r w:rsidR="008C171D" w:rsidRPr="00F93A2E">
        <w:rPr>
          <w:rFonts w:ascii="Times New Roman" w:hAnsi="Times New Roman"/>
          <w:sz w:val="24"/>
          <w:szCs w:val="24"/>
        </w:rPr>
        <w:t xml:space="preserve">ciągu ostatnich 12 miesięcy </w:t>
      </w:r>
      <w:r w:rsidRPr="00F93A2E">
        <w:rPr>
          <w:rFonts w:ascii="Times New Roman" w:hAnsi="Times New Roman"/>
          <w:sz w:val="24"/>
          <w:szCs w:val="24"/>
        </w:rPr>
        <w:t>wyniosło:</w:t>
      </w:r>
    </w:p>
    <w:p w:rsidR="00C07258" w:rsidRPr="00F93A2E" w:rsidRDefault="00E17B5E" w:rsidP="001C7D01">
      <w:pPr>
        <w:jc w:val="both"/>
        <w:rPr>
          <w:rFonts w:ascii="Times New Roman" w:hAnsi="Times New Roman"/>
          <w:sz w:val="24"/>
          <w:szCs w:val="24"/>
        </w:rPr>
      </w:pPr>
      <w:r w:rsidRPr="00F93A2E">
        <w:rPr>
          <w:rFonts w:ascii="Times New Roman" w:hAnsi="Times New Roman"/>
          <w:sz w:val="24"/>
          <w:szCs w:val="24"/>
        </w:rPr>
        <w:t xml:space="preserve">1/ siedziba zamawiającego– </w:t>
      </w:r>
      <w:r w:rsidR="008C171D" w:rsidRPr="00F93A2E">
        <w:rPr>
          <w:rFonts w:ascii="Times New Roman" w:hAnsi="Times New Roman"/>
          <w:sz w:val="24"/>
          <w:szCs w:val="24"/>
        </w:rPr>
        <w:t>86 143</w:t>
      </w:r>
      <w:r w:rsidRPr="00F93A2E">
        <w:rPr>
          <w:rFonts w:ascii="Times New Roman" w:hAnsi="Times New Roman"/>
          <w:sz w:val="24"/>
          <w:szCs w:val="24"/>
        </w:rPr>
        <w:t xml:space="preserve"> kWh o wartości </w:t>
      </w:r>
      <w:r w:rsidR="008C171D" w:rsidRPr="00F93A2E">
        <w:rPr>
          <w:rFonts w:ascii="Times New Roman" w:hAnsi="Times New Roman"/>
          <w:sz w:val="24"/>
          <w:szCs w:val="24"/>
        </w:rPr>
        <w:t>27 307,00</w:t>
      </w:r>
      <w:r w:rsidRPr="00F93A2E">
        <w:rPr>
          <w:rFonts w:ascii="Times New Roman" w:hAnsi="Times New Roman"/>
          <w:sz w:val="24"/>
          <w:szCs w:val="24"/>
        </w:rPr>
        <w:t xml:space="preserve"> zł, </w:t>
      </w:r>
    </w:p>
    <w:p w:rsidR="008C171D" w:rsidRPr="00F93A2E" w:rsidRDefault="008C171D" w:rsidP="001C7D01">
      <w:pPr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E17B5E" w:rsidRPr="00F93A2E" w:rsidRDefault="00E17B5E" w:rsidP="001C7D01">
      <w:pPr>
        <w:jc w:val="both"/>
        <w:rPr>
          <w:rFonts w:ascii="Times New Roman" w:hAnsi="Times New Roman"/>
          <w:b/>
          <w:sz w:val="24"/>
          <w:szCs w:val="24"/>
        </w:rPr>
      </w:pPr>
      <w:r w:rsidRPr="00F93A2E">
        <w:rPr>
          <w:rFonts w:ascii="Times New Roman" w:hAnsi="Times New Roman"/>
          <w:b/>
          <w:color w:val="222222"/>
          <w:sz w:val="24"/>
          <w:szCs w:val="24"/>
        </w:rPr>
        <w:t>Dane dach</w:t>
      </w:r>
      <w:r w:rsidR="001C7D01">
        <w:rPr>
          <w:rFonts w:ascii="Times New Roman" w:hAnsi="Times New Roman"/>
          <w:b/>
          <w:color w:val="222222"/>
          <w:sz w:val="24"/>
          <w:szCs w:val="24"/>
        </w:rPr>
        <w:t>u</w:t>
      </w:r>
      <w:r w:rsidRPr="00F93A2E">
        <w:rPr>
          <w:rFonts w:ascii="Times New Roman" w:hAnsi="Times New Roman"/>
          <w:b/>
          <w:color w:val="222222"/>
          <w:sz w:val="24"/>
          <w:szCs w:val="24"/>
        </w:rPr>
        <w:t>:</w:t>
      </w:r>
    </w:p>
    <w:p w:rsidR="00E17B5E" w:rsidRPr="001C7D01" w:rsidRDefault="00E17B5E" w:rsidP="001C7D01">
      <w:pPr>
        <w:pStyle w:val="NormalnyWeb"/>
        <w:spacing w:before="0" w:beforeAutospacing="0" w:after="0" w:line="284" w:lineRule="atLeast"/>
        <w:jc w:val="both"/>
      </w:pPr>
      <w:r w:rsidRPr="001C7D01">
        <w:rPr>
          <w:color w:val="222222"/>
        </w:rPr>
        <w:t>Siedziba</w:t>
      </w:r>
      <w:r w:rsidR="001C7D01" w:rsidRPr="001C7D01">
        <w:rPr>
          <w:color w:val="222222"/>
        </w:rPr>
        <w:t xml:space="preserve"> Zamawiającego</w:t>
      </w:r>
      <w:r w:rsidRPr="001C7D01">
        <w:rPr>
          <w:color w:val="222222"/>
        </w:rPr>
        <w:t xml:space="preserve"> - konstrukcja dachu </w:t>
      </w:r>
      <w:r w:rsidR="001C7D01" w:rsidRPr="001C7D01">
        <w:rPr>
          <w:color w:val="222222"/>
        </w:rPr>
        <w:t>drewnian</w:t>
      </w:r>
      <w:r w:rsidRPr="001C7D01">
        <w:rPr>
          <w:color w:val="222222"/>
        </w:rPr>
        <w:t xml:space="preserve">a, dwuspadowa, pokryta </w:t>
      </w:r>
      <w:r w:rsidR="001C7D01" w:rsidRPr="001C7D01">
        <w:rPr>
          <w:color w:val="222222"/>
        </w:rPr>
        <w:t>dachówką ceramiczną</w:t>
      </w:r>
      <w:r w:rsidRPr="001C7D01">
        <w:rPr>
          <w:color w:val="222222"/>
        </w:rPr>
        <w:t xml:space="preserve"> o nachyleniu około </w:t>
      </w:r>
      <w:r w:rsidR="001C7D01" w:rsidRPr="001C7D01">
        <w:rPr>
          <w:color w:val="222222"/>
        </w:rPr>
        <w:t>35</w:t>
      </w:r>
      <w:r w:rsidRPr="001C7D01">
        <w:rPr>
          <w:color w:val="222222"/>
        </w:rPr>
        <w:t xml:space="preserve"> stopni</w:t>
      </w:r>
      <w:r w:rsidR="001C7D01" w:rsidRPr="001C7D01">
        <w:rPr>
          <w:color w:val="222222"/>
        </w:rPr>
        <w:t>.</w:t>
      </w:r>
    </w:p>
    <w:p w:rsidR="00E17B5E" w:rsidRPr="001C7D01" w:rsidRDefault="00E17B5E" w:rsidP="001C7D01">
      <w:pPr>
        <w:pStyle w:val="NormalnyWeb"/>
        <w:spacing w:after="0" w:line="284" w:lineRule="atLeast"/>
        <w:jc w:val="both"/>
      </w:pPr>
      <w:r w:rsidRPr="001C7D01">
        <w:rPr>
          <w:b/>
          <w:bCs/>
          <w:color w:val="222222"/>
        </w:rPr>
        <w:t>Adres obiekt</w:t>
      </w:r>
      <w:r w:rsidR="001C7D01" w:rsidRPr="001C7D01">
        <w:rPr>
          <w:b/>
          <w:bCs/>
          <w:color w:val="222222"/>
        </w:rPr>
        <w:t>u</w:t>
      </w:r>
      <w:r w:rsidRPr="001C7D01">
        <w:rPr>
          <w:b/>
          <w:bCs/>
          <w:color w:val="222222"/>
        </w:rPr>
        <w:t>:</w:t>
      </w:r>
      <w:r w:rsidRPr="001C7D01">
        <w:rPr>
          <w:color w:val="222222"/>
        </w:rPr>
        <w:t>:</w:t>
      </w:r>
    </w:p>
    <w:p w:rsidR="001C7D01" w:rsidRPr="001C7D01" w:rsidRDefault="001C7D01" w:rsidP="001C7D0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D01">
        <w:rPr>
          <w:rFonts w:ascii="Times New Roman" w:hAnsi="Times New Roman"/>
          <w:color w:val="222222"/>
          <w:sz w:val="24"/>
          <w:szCs w:val="24"/>
        </w:rPr>
        <w:t>S</w:t>
      </w:r>
      <w:r w:rsidR="00E17B5E" w:rsidRPr="001C7D01">
        <w:rPr>
          <w:rFonts w:ascii="Times New Roman" w:hAnsi="Times New Roman"/>
          <w:color w:val="222222"/>
          <w:sz w:val="24"/>
          <w:szCs w:val="24"/>
        </w:rPr>
        <w:t xml:space="preserve">iedziba Zamawiającego, ul. </w:t>
      </w:r>
      <w:r w:rsidR="008C171D" w:rsidRPr="001C7D01">
        <w:rPr>
          <w:rFonts w:ascii="Times New Roman" w:hAnsi="Times New Roman"/>
          <w:color w:val="222222"/>
          <w:sz w:val="24"/>
          <w:szCs w:val="24"/>
        </w:rPr>
        <w:t>ks. Jana Dzierżona 4B</w:t>
      </w:r>
      <w:r w:rsidR="00E17B5E" w:rsidRPr="001C7D01">
        <w:rPr>
          <w:rFonts w:ascii="Times New Roman" w:hAnsi="Times New Roman"/>
          <w:color w:val="222222"/>
          <w:sz w:val="24"/>
          <w:szCs w:val="24"/>
        </w:rPr>
        <w:t xml:space="preserve">, </w:t>
      </w:r>
      <w:r w:rsidR="008C171D" w:rsidRPr="001C7D01">
        <w:rPr>
          <w:rFonts w:ascii="Times New Roman" w:hAnsi="Times New Roman"/>
          <w:color w:val="222222"/>
          <w:sz w:val="24"/>
          <w:szCs w:val="24"/>
        </w:rPr>
        <w:t>46-040 Ozimek</w:t>
      </w:r>
      <w:r w:rsidR="00E17B5E" w:rsidRPr="001C7D01">
        <w:rPr>
          <w:rFonts w:ascii="Times New Roman" w:hAnsi="Times New Roman"/>
          <w:color w:val="222222"/>
          <w:sz w:val="24"/>
          <w:szCs w:val="24"/>
        </w:rPr>
        <w:t xml:space="preserve">, </w:t>
      </w:r>
      <w:r w:rsidRPr="001C7D01">
        <w:rPr>
          <w:rFonts w:ascii="Times New Roman" w:eastAsia="Times New Roman" w:hAnsi="Times New Roman"/>
          <w:sz w:val="24"/>
          <w:szCs w:val="24"/>
          <w:lang w:eastAsia="pl-PL"/>
        </w:rPr>
        <w:t>Działka nr 365/32 ark. 6 obręb 0091 Ozimek</w:t>
      </w:r>
    </w:p>
    <w:p w:rsidR="001C7D01" w:rsidRPr="001C7D01" w:rsidRDefault="001C7D01" w:rsidP="001C7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D01">
        <w:rPr>
          <w:rFonts w:ascii="Times New Roman" w:eastAsia="Times New Roman" w:hAnsi="Times New Roman"/>
          <w:sz w:val="24"/>
          <w:szCs w:val="24"/>
          <w:lang w:eastAsia="pl-PL"/>
        </w:rPr>
        <w:t>Wsp. geogr. el. Krassowskiego (*)  50.680513767*, 18.211679424*</w:t>
      </w:r>
    </w:p>
    <w:p w:rsidR="001C7D01" w:rsidRPr="001C7D01" w:rsidRDefault="001C7D01" w:rsidP="001C7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D01">
        <w:rPr>
          <w:rFonts w:ascii="Times New Roman" w:eastAsia="Times New Roman" w:hAnsi="Times New Roman"/>
          <w:sz w:val="24"/>
          <w:szCs w:val="24"/>
          <w:lang w:eastAsia="pl-PL"/>
        </w:rPr>
        <w:t>Wsp. geogr. el. Krassowskiego (* m)  50* 40.830826`, 18* 12.700765`</w:t>
      </w:r>
    </w:p>
    <w:p w:rsidR="001C7D01" w:rsidRPr="001C7D01" w:rsidRDefault="001C7D01" w:rsidP="001C7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D01">
        <w:rPr>
          <w:rFonts w:ascii="Times New Roman" w:eastAsia="Times New Roman" w:hAnsi="Times New Roman"/>
          <w:sz w:val="24"/>
          <w:szCs w:val="24"/>
          <w:lang w:eastAsia="pl-PL"/>
        </w:rPr>
        <w:t>Wsp. geogr. el. Krassowskiego (* m s)   50* 40` 49.8496``, 18* 12` 42.0459``</w:t>
      </w:r>
    </w:p>
    <w:p w:rsidR="00E17B5E" w:rsidRPr="00F93A2E" w:rsidRDefault="00E17B5E" w:rsidP="001C7D01">
      <w:pPr>
        <w:pStyle w:val="NormalnyWeb"/>
        <w:spacing w:before="0" w:beforeAutospacing="0" w:after="0" w:line="284" w:lineRule="atLeast"/>
        <w:jc w:val="both"/>
      </w:pPr>
    </w:p>
    <w:sectPr w:rsidR="00E17B5E" w:rsidRPr="00F93A2E" w:rsidSect="00BE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82FD4"/>
    <w:multiLevelType w:val="hybridMultilevel"/>
    <w:tmpl w:val="FAD2CD4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83BAFC62">
      <w:start w:val="1"/>
      <w:numFmt w:val="lowerLetter"/>
      <w:lvlText w:val="%2)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525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B7"/>
    <w:rsid w:val="000318B0"/>
    <w:rsid w:val="00064BC9"/>
    <w:rsid w:val="001C7D01"/>
    <w:rsid w:val="00405BFA"/>
    <w:rsid w:val="004C788B"/>
    <w:rsid w:val="005170FE"/>
    <w:rsid w:val="0052136B"/>
    <w:rsid w:val="00565C7B"/>
    <w:rsid w:val="00611E85"/>
    <w:rsid w:val="006F68F5"/>
    <w:rsid w:val="0085706A"/>
    <w:rsid w:val="008C171D"/>
    <w:rsid w:val="008F5802"/>
    <w:rsid w:val="009A7F6A"/>
    <w:rsid w:val="00B166B7"/>
    <w:rsid w:val="00BD3A2B"/>
    <w:rsid w:val="00BE2507"/>
    <w:rsid w:val="00C07258"/>
    <w:rsid w:val="00C9341C"/>
    <w:rsid w:val="00E17B5E"/>
    <w:rsid w:val="00EC7CB2"/>
    <w:rsid w:val="00F01A47"/>
    <w:rsid w:val="00F2091D"/>
    <w:rsid w:val="00F9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A8393D"/>
  <w15:docId w15:val="{11293866-2BFC-4ACE-832C-8ED88B44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50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A7F6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9A7F6A"/>
    <w:rPr>
      <w:rFonts w:cs="Times New Roman"/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99"/>
    <w:qFormat/>
    <w:rsid w:val="00C9341C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405BFA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adamus</dc:creator>
  <cp:lastModifiedBy>BarbaraD</cp:lastModifiedBy>
  <cp:revision>3</cp:revision>
  <dcterms:created xsi:type="dcterms:W3CDTF">2022-11-25T09:45:00Z</dcterms:created>
  <dcterms:modified xsi:type="dcterms:W3CDTF">2022-11-30T11:34:00Z</dcterms:modified>
</cp:coreProperties>
</file>